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5CC6E" w14:textId="77777777" w:rsidR="00463ABD" w:rsidRDefault="00463ABD" w:rsidP="005506D2">
      <w:pPr>
        <w:pStyle w:val="Standard"/>
        <w:jc w:val="center"/>
        <w:rPr>
          <w:b/>
          <w:bCs/>
        </w:rPr>
      </w:pPr>
    </w:p>
    <w:p w14:paraId="01F14081" w14:textId="77777777" w:rsidR="00AE5FEE" w:rsidRDefault="00AE5FEE" w:rsidP="005506D2">
      <w:pPr>
        <w:pStyle w:val="Standard"/>
        <w:jc w:val="center"/>
        <w:rPr>
          <w:b/>
          <w:bCs/>
        </w:rPr>
      </w:pPr>
    </w:p>
    <w:p w14:paraId="1AAFEF7F" w14:textId="77777777" w:rsidR="00AE5FEE" w:rsidRDefault="00AE5FEE" w:rsidP="005506D2">
      <w:pPr>
        <w:pStyle w:val="Standard"/>
        <w:jc w:val="center"/>
        <w:rPr>
          <w:b/>
          <w:bCs/>
        </w:rPr>
      </w:pPr>
    </w:p>
    <w:p w14:paraId="67D34D0E" w14:textId="3CD9FA24" w:rsidR="002441B4" w:rsidRDefault="00451197" w:rsidP="005506D2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Harmonogram zbiórki odpadów opakowaniowych z terenu Gminy Rypin </w:t>
      </w:r>
      <w:r>
        <w:rPr>
          <w:b/>
          <w:bCs/>
        </w:rPr>
        <w:br/>
      </w:r>
      <w:r w:rsidR="00AF6FEF">
        <w:rPr>
          <w:b/>
          <w:bCs/>
        </w:rPr>
        <w:t>IV – VI 2026</w:t>
      </w:r>
      <w:r>
        <w:rPr>
          <w:b/>
          <w:bCs/>
        </w:rPr>
        <w:t>r.  –</w:t>
      </w:r>
      <w:r w:rsidR="00AF6FEF">
        <w:rPr>
          <w:b/>
          <w:bCs/>
        </w:rPr>
        <w:t xml:space="preserve"> </w:t>
      </w:r>
      <w:r>
        <w:rPr>
          <w:b/>
          <w:bCs/>
        </w:rPr>
        <w:t xml:space="preserve"> worki żółte, niebieskie, zielone</w:t>
      </w:r>
    </w:p>
    <w:p w14:paraId="706B1DE8" w14:textId="064728F7" w:rsidR="00707C89" w:rsidRPr="00707C89" w:rsidRDefault="00707C89" w:rsidP="00707C89">
      <w:pPr>
        <w:pStyle w:val="Standard"/>
        <w:jc w:val="center"/>
        <w:rPr>
          <w:b/>
          <w:bCs/>
        </w:rPr>
      </w:pPr>
      <w:r>
        <w:rPr>
          <w:b/>
          <w:bCs/>
        </w:rPr>
        <w:t>RZUOK Rypin, tel. 54 260 40 02</w:t>
      </w:r>
      <w:r w:rsidR="00AF6FEF">
        <w:rPr>
          <w:b/>
          <w:bCs/>
        </w:rPr>
        <w:t>; 730 004 656</w:t>
      </w:r>
    </w:p>
    <w:tbl>
      <w:tblPr>
        <w:tblW w:w="10206" w:type="dxa"/>
        <w:tblInd w:w="421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3"/>
        <w:gridCol w:w="3869"/>
        <w:gridCol w:w="1984"/>
        <w:gridCol w:w="1985"/>
        <w:gridCol w:w="1985"/>
      </w:tblGrid>
      <w:tr w:rsidR="00AF6FEF" w14:paraId="0224EC30" w14:textId="77777777" w:rsidTr="00AF6FEF"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FFB5" w14:textId="77777777" w:rsidR="00AF6FEF" w:rsidRDefault="00AF6FEF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192A1" w14:textId="77777777" w:rsidR="00AF6FEF" w:rsidRDefault="00AF6FEF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Miejscowość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2F617" w14:textId="7A7F2A92" w:rsidR="00AF6FEF" w:rsidRPr="005506D2" w:rsidRDefault="00AF6FEF">
            <w:pPr>
              <w:pStyle w:val="Zawartotabeli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C7B4C3" w14:textId="1C4D785D" w:rsidR="00AF6FEF" w:rsidRPr="005506D2" w:rsidRDefault="00AF6FEF" w:rsidP="00360DBC">
            <w:pPr>
              <w:pStyle w:val="Zawartotabeli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6E5F9A" w14:textId="6FED6876" w:rsidR="00AF6FEF" w:rsidRPr="005506D2" w:rsidRDefault="00AF6FEF" w:rsidP="00360DBC">
            <w:pPr>
              <w:pStyle w:val="Zawartotabeli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VI</w:t>
            </w:r>
          </w:p>
        </w:tc>
      </w:tr>
      <w:tr w:rsidR="00AF6FEF" w14:paraId="0BEA64C1" w14:textId="77777777" w:rsidTr="00AF6FEF"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14:paraId="5D8598D2" w14:textId="77777777" w:rsidR="00AF6FEF" w:rsidRDefault="00AF6FEF">
            <w:pPr>
              <w:pStyle w:val="Zawartotabeli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</w:tcBorders>
          </w:tcPr>
          <w:p w14:paraId="694490A6" w14:textId="3FD8A8B2" w:rsidR="00AF6FEF" w:rsidRDefault="00AF6FEF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Balin, Kowalki, Sikory, Dębiany</w:t>
            </w:r>
          </w:p>
          <w:p w14:paraId="066E116A" w14:textId="77777777" w:rsidR="00AF6FEF" w:rsidRDefault="00AF6FEF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Dylewo, Zakrocz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9ED292" w14:textId="75767989" w:rsidR="00AF6FEF" w:rsidRDefault="00AF6FEF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00F452" w14:textId="3C5BA83C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9B9FE" w14:textId="44C74850" w:rsidR="00AF6FEF" w:rsidRDefault="00AF6FEF" w:rsidP="004D5EE2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</w:tr>
      <w:tr w:rsidR="00AF6FEF" w14:paraId="39A308EF" w14:textId="77777777" w:rsidTr="00AF6FEF"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14:paraId="3A28068C" w14:textId="77777777" w:rsidR="00AF6FEF" w:rsidRDefault="00AF6FEF">
            <w:pPr>
              <w:pStyle w:val="Zawartotabeli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</w:tcBorders>
          </w:tcPr>
          <w:p w14:paraId="2C8FF8CF" w14:textId="77777777" w:rsidR="00AF6FEF" w:rsidRDefault="00AF6FEF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Borzymin, Cetki, Rusinowo</w:t>
            </w:r>
          </w:p>
          <w:p w14:paraId="2A48EFC6" w14:textId="44D861B0" w:rsidR="00AF6FEF" w:rsidRDefault="00AF6FEF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Czyżewo, Rakowo, Głowińsk, Ławy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2338D9" w14:textId="680956AF" w:rsidR="00AF6FEF" w:rsidRDefault="00AF6FEF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48C655" w14:textId="1573739B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ED7B20" w14:textId="7A81E222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</w:tr>
      <w:tr w:rsidR="00AF6FEF" w14:paraId="43DE1432" w14:textId="77777777" w:rsidTr="00AF6FEF"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14:paraId="3E9A7DAF" w14:textId="77777777" w:rsidR="00AF6FEF" w:rsidRDefault="00AF6FEF">
            <w:pPr>
              <w:pStyle w:val="Zawartotabeli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</w:tcBorders>
          </w:tcPr>
          <w:p w14:paraId="3D4B64F7" w14:textId="0E7C2E93" w:rsidR="00AF6FEF" w:rsidRDefault="00AF6FEF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Godziszewy, Iwany, Puszcza Miejska Puszcza Rządowa, Linne, Kwiatkowo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6D3026" w14:textId="04DEAB12" w:rsidR="00AF6FEF" w:rsidRDefault="00AF6FEF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DCE22B" w14:textId="31000602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DD6695" w14:textId="4EB24A71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</w:tr>
      <w:tr w:rsidR="00AF6FEF" w14:paraId="33C1D71A" w14:textId="77777777" w:rsidTr="00AF6FEF"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14:paraId="39B997F5" w14:textId="77777777" w:rsidR="00AF6FEF" w:rsidRDefault="00AF6FEF">
            <w:pPr>
              <w:pStyle w:val="Zawartotabeli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</w:tcBorders>
          </w:tcPr>
          <w:p w14:paraId="20076B05" w14:textId="4D1373CD" w:rsidR="00AF6FEF" w:rsidRDefault="00AF6FEF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Jasin, Nowe Sadłowo, Stępowo Sadłowo, Sadłowo – Rumunki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A17090" w14:textId="2FECF6E7" w:rsidR="00AF6FEF" w:rsidRDefault="00AF6FEF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6824AB" w14:textId="5573E4B9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3A497" w14:textId="04653AF0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</w:tr>
      <w:tr w:rsidR="00AF6FEF" w14:paraId="0EEE195C" w14:textId="77777777" w:rsidTr="00AF6FEF">
        <w:trPr>
          <w:trHeight w:val="525"/>
        </w:trPr>
        <w:tc>
          <w:tcPr>
            <w:tcW w:w="383" w:type="dxa"/>
            <w:tcBorders>
              <w:left w:val="single" w:sz="4" w:space="0" w:color="000000"/>
              <w:bottom w:val="single" w:sz="4" w:space="0" w:color="auto"/>
            </w:tcBorders>
          </w:tcPr>
          <w:p w14:paraId="2E65D8F0" w14:textId="77777777" w:rsidR="00AF6FEF" w:rsidRDefault="00AF6FEF">
            <w:pPr>
              <w:pStyle w:val="Zawartotabeli"/>
              <w:jc w:val="center"/>
              <w:rPr>
                <w:color w:val="000000"/>
              </w:rPr>
            </w:pPr>
            <w:r>
              <w:rPr>
                <w:color w:val="000000"/>
              </w:rPr>
              <w:t>5a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auto"/>
            </w:tcBorders>
          </w:tcPr>
          <w:p w14:paraId="14403686" w14:textId="77777777" w:rsidR="00AF6FEF" w:rsidRDefault="00AF6FEF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Rypałki Prywatne, Stawiska</w:t>
            </w:r>
          </w:p>
          <w:p w14:paraId="7E786328" w14:textId="034BD021" w:rsidR="00AF6FEF" w:rsidRDefault="00AF6FEF" w:rsidP="005506D2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Starorypin Prywatny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B80E360" w14:textId="30C8DB74" w:rsidR="00AF6FEF" w:rsidRDefault="00AF6FEF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9FBECE" w14:textId="7B45DAE6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67B216" w14:textId="2CEED9D1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  <w:tr w:rsidR="00AF6FEF" w14:paraId="00177FB5" w14:textId="77777777" w:rsidTr="00AF6FEF">
        <w:trPr>
          <w:trHeight w:val="300"/>
        </w:trPr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F4FA514" w14:textId="77777777" w:rsidR="00AF6FEF" w:rsidRDefault="00AF6FEF" w:rsidP="005506D2">
            <w:pPr>
              <w:pStyle w:val="Zawartotabeli"/>
              <w:jc w:val="center"/>
              <w:rPr>
                <w:color w:val="000000"/>
              </w:rPr>
            </w:pPr>
            <w:r>
              <w:rPr>
                <w:color w:val="000000"/>
              </w:rPr>
              <w:t>5b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D7CD51F" w14:textId="2179E492" w:rsidR="00AF6FEF" w:rsidRDefault="00AF6FEF" w:rsidP="005506D2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Podole, Starorypin Rządowy</w:t>
            </w:r>
          </w:p>
          <w:p w14:paraId="0908CC79" w14:textId="77777777" w:rsidR="00AF6FEF" w:rsidRDefault="00AF6FEF" w:rsidP="005506D2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>Marianki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198F900" w14:textId="6BFA0BE2" w:rsidR="00AF6FEF" w:rsidRDefault="00AF6FEF" w:rsidP="005506D2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9553EF" w14:textId="056CB0CD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C1D6FB" w14:textId="09D1795C" w:rsidR="00AF6FEF" w:rsidRDefault="00AF6FEF" w:rsidP="00360DBC">
            <w:pPr>
              <w:pStyle w:val="Zawartotabeli"/>
              <w:spacing w:before="57" w:after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14:paraId="7A9C81ED" w14:textId="77777777" w:rsidR="00707C89" w:rsidRPr="004D5EE2" w:rsidRDefault="00707C89" w:rsidP="00707C89">
      <w:pPr>
        <w:ind w:right="480"/>
        <w:jc w:val="right"/>
        <w:rPr>
          <w:b/>
          <w:bCs/>
          <w:sz w:val="20"/>
          <w:szCs w:val="20"/>
          <w:u w:val="single"/>
        </w:rPr>
      </w:pPr>
      <w:r w:rsidRPr="004D5EE2">
        <w:rPr>
          <w:b/>
          <w:bCs/>
          <w:sz w:val="20"/>
          <w:szCs w:val="20"/>
        </w:rPr>
        <w:t>Prosimy o wystawianie</w:t>
      </w:r>
      <w:r w:rsidRPr="004D5EE2">
        <w:rPr>
          <w:b/>
          <w:bCs/>
          <w:sz w:val="20"/>
          <w:szCs w:val="20"/>
          <w:u w:val="single"/>
        </w:rPr>
        <w:t xml:space="preserve"> zawiązanych worków z odpadami w ustalonym dniu odbioru w widocznym i dostępnym miejscu.</w:t>
      </w:r>
    </w:p>
    <w:p w14:paraId="6131505D" w14:textId="1ACB0CE9" w:rsidR="00707C89" w:rsidRPr="004D5EE2" w:rsidRDefault="004D5EE2" w:rsidP="004D5EE2">
      <w:pPr>
        <w:ind w:left="2832" w:right="339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 xml:space="preserve">        </w:t>
      </w:r>
      <w:r w:rsidR="00707C89" w:rsidRPr="004D5EE2">
        <w:rPr>
          <w:b/>
          <w:bCs/>
          <w:sz w:val="20"/>
          <w:szCs w:val="20"/>
        </w:rPr>
        <w:t xml:space="preserve"> </w:t>
      </w:r>
      <w:r w:rsidR="00707C89" w:rsidRPr="004D5EE2">
        <w:rPr>
          <w:b/>
          <w:bCs/>
          <w:sz w:val="20"/>
          <w:szCs w:val="20"/>
          <w:u w:val="single"/>
        </w:rPr>
        <w:t>Worki pozostające na stojakach traktowane są, jako wciąż używane i nie są odbierane.</w:t>
      </w:r>
    </w:p>
    <w:p w14:paraId="3BE4F5F3" w14:textId="77777777" w:rsidR="00707C89" w:rsidRPr="004D5EE2" w:rsidRDefault="00707C89" w:rsidP="00707C89">
      <w:pPr>
        <w:ind w:left="2832" w:right="480" w:firstLine="708"/>
        <w:jc w:val="right"/>
        <w:rPr>
          <w:b/>
          <w:bCs/>
          <w:sz w:val="20"/>
          <w:szCs w:val="20"/>
          <w:u w:val="single"/>
        </w:rPr>
      </w:pPr>
      <w:r w:rsidRPr="004D5EE2">
        <w:rPr>
          <w:b/>
          <w:bCs/>
          <w:sz w:val="20"/>
          <w:szCs w:val="20"/>
        </w:rPr>
        <w:t xml:space="preserve">                                                              </w:t>
      </w:r>
      <w:r w:rsidRPr="004D5EE2">
        <w:rPr>
          <w:b/>
          <w:bCs/>
          <w:sz w:val="20"/>
          <w:szCs w:val="20"/>
          <w:u w:val="single"/>
        </w:rPr>
        <w:t>Odbiór odpadów odbywa się od godziny 6:00</w:t>
      </w:r>
    </w:p>
    <w:p w14:paraId="14D9D160" w14:textId="77777777" w:rsidR="00B95248" w:rsidRDefault="00B95248">
      <w:pPr>
        <w:pStyle w:val="Standard"/>
        <w:jc w:val="center"/>
        <w:rPr>
          <w:b/>
          <w:bCs/>
        </w:rPr>
      </w:pPr>
    </w:p>
    <w:p w14:paraId="6E030245" w14:textId="77777777" w:rsidR="00463ABD" w:rsidRDefault="00463ABD" w:rsidP="00463ABD">
      <w:pPr>
        <w:pStyle w:val="Standard"/>
        <w:jc w:val="center"/>
        <w:rPr>
          <w:b/>
          <w:bCs/>
        </w:rPr>
      </w:pPr>
    </w:p>
    <w:p w14:paraId="7E108FE1" w14:textId="77777777" w:rsidR="00463ABD" w:rsidRDefault="00463ABD" w:rsidP="00463ABD">
      <w:pPr>
        <w:pStyle w:val="Standard"/>
        <w:jc w:val="center"/>
        <w:rPr>
          <w:b/>
          <w:bCs/>
        </w:rPr>
      </w:pPr>
    </w:p>
    <w:p w14:paraId="185EB161" w14:textId="77777777" w:rsidR="00AE5FEE" w:rsidRDefault="00AE5FEE" w:rsidP="00463ABD">
      <w:pPr>
        <w:pStyle w:val="Standard"/>
        <w:jc w:val="center"/>
        <w:rPr>
          <w:b/>
          <w:bCs/>
        </w:rPr>
      </w:pPr>
    </w:p>
    <w:p w14:paraId="37639836" w14:textId="77777777" w:rsidR="00463ABD" w:rsidRDefault="00463ABD" w:rsidP="00463ABD">
      <w:pPr>
        <w:pStyle w:val="Standard"/>
        <w:jc w:val="center"/>
        <w:rPr>
          <w:b/>
          <w:bCs/>
        </w:rPr>
      </w:pPr>
    </w:p>
    <w:p w14:paraId="57CE82FE" w14:textId="77777777" w:rsidR="00AE5FEE" w:rsidRDefault="00AE5FEE" w:rsidP="00463ABD">
      <w:pPr>
        <w:pStyle w:val="Standard"/>
        <w:jc w:val="center"/>
        <w:rPr>
          <w:b/>
          <w:bCs/>
        </w:rPr>
      </w:pPr>
    </w:p>
    <w:p w14:paraId="74529133" w14:textId="77777777" w:rsidR="00AE5FEE" w:rsidRDefault="00AE5FEE" w:rsidP="00463ABD">
      <w:pPr>
        <w:pStyle w:val="Standard"/>
        <w:jc w:val="center"/>
        <w:rPr>
          <w:b/>
          <w:bCs/>
        </w:rPr>
      </w:pPr>
    </w:p>
    <w:p w14:paraId="7E7D92CA" w14:textId="77777777" w:rsidR="00463ABD" w:rsidRDefault="00463ABD" w:rsidP="00463ABD">
      <w:pPr>
        <w:pStyle w:val="Standard"/>
        <w:jc w:val="center"/>
        <w:rPr>
          <w:b/>
          <w:bCs/>
        </w:rPr>
      </w:pPr>
    </w:p>
    <w:sectPr w:rsidR="00463ABD" w:rsidSect="008221EE">
      <w:pgSz w:w="11906" w:h="16838"/>
      <w:pgMar w:top="426" w:right="397" w:bottom="426" w:left="39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B4"/>
    <w:rsid w:val="002118E1"/>
    <w:rsid w:val="002441B4"/>
    <w:rsid w:val="00282E7C"/>
    <w:rsid w:val="002C5616"/>
    <w:rsid w:val="003423D6"/>
    <w:rsid w:val="00352A79"/>
    <w:rsid w:val="00360DBC"/>
    <w:rsid w:val="003D0E65"/>
    <w:rsid w:val="003E582F"/>
    <w:rsid w:val="00451197"/>
    <w:rsid w:val="00463ABD"/>
    <w:rsid w:val="0046581E"/>
    <w:rsid w:val="00482E6B"/>
    <w:rsid w:val="004B497B"/>
    <w:rsid w:val="004D5EE2"/>
    <w:rsid w:val="004F04BC"/>
    <w:rsid w:val="005506D2"/>
    <w:rsid w:val="005A66B0"/>
    <w:rsid w:val="006967F0"/>
    <w:rsid w:val="00707C89"/>
    <w:rsid w:val="00714531"/>
    <w:rsid w:val="00750F06"/>
    <w:rsid w:val="00766B78"/>
    <w:rsid w:val="007C631B"/>
    <w:rsid w:val="008112DD"/>
    <w:rsid w:val="00812E1B"/>
    <w:rsid w:val="008221EE"/>
    <w:rsid w:val="008D6FDF"/>
    <w:rsid w:val="00942A02"/>
    <w:rsid w:val="009C4FB4"/>
    <w:rsid w:val="00AB5595"/>
    <w:rsid w:val="00AE5FEE"/>
    <w:rsid w:val="00AE6348"/>
    <w:rsid w:val="00AF6FEF"/>
    <w:rsid w:val="00B0337C"/>
    <w:rsid w:val="00B95248"/>
    <w:rsid w:val="00C167FC"/>
    <w:rsid w:val="00C4447C"/>
    <w:rsid w:val="00C61721"/>
    <w:rsid w:val="00CD4090"/>
    <w:rsid w:val="00D412D4"/>
    <w:rsid w:val="00ED71AF"/>
    <w:rsid w:val="00F2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FC5A"/>
  <w15:docId w15:val="{C51CE769-48FF-499F-A968-C712C97D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1EE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1EE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p.fabiszewski</dc:creator>
  <cp:lastModifiedBy>Paweł Fabiszewski</cp:lastModifiedBy>
  <cp:revision>2</cp:revision>
  <cp:lastPrinted>2025-06-02T09:53:00Z</cp:lastPrinted>
  <dcterms:created xsi:type="dcterms:W3CDTF">2026-03-09T06:31:00Z</dcterms:created>
  <dcterms:modified xsi:type="dcterms:W3CDTF">2026-03-09T06:31:00Z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